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B733E" w14:textId="77777777" w:rsidR="00580A79" w:rsidRPr="00580A79" w:rsidRDefault="00580A79" w:rsidP="00580A79">
      <w:pPr>
        <w:spacing w:beforeLines="30" w:before="108" w:afterLines="30" w:after="108" w:line="276" w:lineRule="auto"/>
        <w:ind w:left="435" w:hangingChars="150" w:hanging="435"/>
        <w:jc w:val="center"/>
        <w:rPr>
          <w:rFonts w:cs="Times New Roman"/>
          <w:b/>
          <w:bCs/>
          <w:sz w:val="28"/>
          <w:szCs w:val="28"/>
        </w:rPr>
      </w:pPr>
      <w:r w:rsidRPr="00580A79">
        <w:rPr>
          <w:rStyle w:val="a4"/>
          <w:rFonts w:ascii="標楷體" w:eastAsia="標楷體" w:hAnsi="標楷體" w:cs="標楷體" w:hint="eastAsia"/>
          <w:sz w:val="28"/>
          <w:szCs w:val="28"/>
        </w:rPr>
        <w:t>彰化縣111學年度學習扶助</w:t>
      </w:r>
      <w:r w:rsidRPr="00580A79">
        <w:rPr>
          <w:rFonts w:ascii="標楷體" w:eastAsia="標楷體" w:hAnsi="標楷體" w:cs="標楷體" w:hint="eastAsia"/>
          <w:b/>
          <w:bCs/>
          <w:sz w:val="28"/>
          <w:szCs w:val="28"/>
        </w:rPr>
        <w:t>教師增能研習</w:t>
      </w:r>
      <w:r w:rsidRPr="00580A79">
        <w:rPr>
          <w:rStyle w:val="a4"/>
          <w:rFonts w:ascii="標楷體" w:eastAsia="標楷體" w:hAnsi="標楷體" w:cs="標楷體" w:hint="eastAsia"/>
          <w:sz w:val="28"/>
          <w:szCs w:val="28"/>
        </w:rPr>
        <w:t>實施計畫</w:t>
      </w:r>
      <w:r w:rsidRPr="00580A79">
        <w:rPr>
          <w:rStyle w:val="a4"/>
          <w:rFonts w:ascii="標楷體" w:eastAsia="標楷體" w:hAnsi="標楷體" w:cs="Times New Roman" w:hint="eastAsia"/>
          <w:sz w:val="28"/>
          <w:szCs w:val="28"/>
        </w:rPr>
        <w:t>(</w:t>
      </w:r>
      <w:r w:rsidRPr="00580A79">
        <w:rPr>
          <w:rStyle w:val="a4"/>
          <w:rFonts w:ascii="標楷體" w:eastAsia="標楷體" w:hAnsi="標楷體" w:cs="標楷體" w:hint="eastAsia"/>
          <w:sz w:val="28"/>
          <w:szCs w:val="28"/>
        </w:rPr>
        <w:t>國中英語科</w:t>
      </w:r>
      <w:r w:rsidRPr="00580A79">
        <w:rPr>
          <w:rStyle w:val="a4"/>
          <w:rFonts w:ascii="標楷體" w:eastAsia="標楷體" w:hAnsi="標楷體" w:cs="Times New Roman" w:hint="eastAsia"/>
          <w:sz w:val="28"/>
          <w:szCs w:val="28"/>
        </w:rPr>
        <w:t>)</w:t>
      </w:r>
    </w:p>
    <w:p w14:paraId="27D105D0" w14:textId="77777777" w:rsidR="00580A79" w:rsidRPr="00EC64BD" w:rsidRDefault="00580A79" w:rsidP="00580A79">
      <w:pPr>
        <w:snapToGrid w:val="0"/>
        <w:spacing w:line="360" w:lineRule="auto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壹</w:t>
      </w:r>
      <w:r w:rsidRPr="00EC64BD">
        <w:rPr>
          <w:rFonts w:ascii="標楷體" w:eastAsia="標楷體" w:hAnsi="標楷體" w:cs="標楷體" w:hint="eastAsia"/>
          <w:b/>
          <w:bCs/>
          <w:color w:val="000000" w:themeColor="text1"/>
        </w:rPr>
        <w:t>、依據：</w:t>
      </w:r>
    </w:p>
    <w:p w14:paraId="18D8D2CF" w14:textId="77777777" w:rsidR="00580A79" w:rsidRPr="00EC64BD" w:rsidRDefault="00580A79" w:rsidP="00580A79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/>
        </w:rPr>
      </w:pPr>
      <w:r w:rsidRPr="00EC64BD">
        <w:rPr>
          <w:rFonts w:ascii="標楷體" w:eastAsia="標楷體" w:hAnsi="標楷體" w:cs="標楷體" w:hint="eastAsia"/>
          <w:b/>
          <w:bCs/>
          <w:color w:val="000000"/>
        </w:rPr>
        <w:t>一、教育部國民及學前教育署補助直轄市、縣（市）政府辦理學習扶助作業要點。</w:t>
      </w:r>
    </w:p>
    <w:p w14:paraId="511C054C" w14:textId="77777777" w:rsidR="00580A79" w:rsidRPr="00EC64BD" w:rsidRDefault="00580A79" w:rsidP="00580A79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/>
        </w:rPr>
      </w:pPr>
      <w:r w:rsidRPr="00EC64BD">
        <w:rPr>
          <w:rFonts w:ascii="標楷體" w:eastAsia="標楷體" w:hAnsi="標楷體" w:cs="標楷體" w:hint="eastAsia"/>
          <w:b/>
          <w:bCs/>
          <w:color w:val="000000"/>
        </w:rPr>
        <w:t>二、彰化縣111學年度學習扶助整體行政推動計畫。</w:t>
      </w:r>
    </w:p>
    <w:p w14:paraId="3B0413FE" w14:textId="77777777" w:rsidR="00580A79" w:rsidRPr="00EC64BD" w:rsidRDefault="00580A79" w:rsidP="00580A79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EC64BD">
        <w:rPr>
          <w:rFonts w:ascii="標楷體" w:eastAsia="標楷體" w:hAnsi="標楷體" w:cs="標楷體" w:hint="eastAsia"/>
          <w:b/>
          <w:bCs/>
          <w:color w:val="000000"/>
        </w:rPr>
        <w:t>貳、目的</w:t>
      </w:r>
    </w:p>
    <w:p w14:paraId="267FD9E2" w14:textId="77777777" w:rsidR="00580A79" w:rsidRPr="00EC64BD" w:rsidRDefault="00580A79" w:rsidP="00580A79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/>
        </w:rPr>
      </w:pPr>
      <w:r w:rsidRPr="00EC64BD">
        <w:rPr>
          <w:rFonts w:ascii="標楷體" w:eastAsia="標楷體" w:hAnsi="標楷體" w:cs="標楷體" w:hint="eastAsia"/>
          <w:b/>
          <w:bCs/>
          <w:color w:val="000000"/>
        </w:rPr>
        <w:t>一、提供學習扶助教師回流進修之機會，持續提升教師補救教學之專業知能。</w:t>
      </w:r>
    </w:p>
    <w:p w14:paraId="11D66814" w14:textId="77777777" w:rsidR="00580A79" w:rsidRPr="00EC64BD" w:rsidRDefault="00580A79" w:rsidP="00580A79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/>
        </w:rPr>
      </w:pPr>
      <w:r w:rsidRPr="00EC64BD">
        <w:rPr>
          <w:rFonts w:ascii="標楷體" w:eastAsia="標楷體" w:hAnsi="標楷體" w:cs="標楷體" w:hint="eastAsia"/>
          <w:b/>
          <w:bCs/>
          <w:color w:val="000000"/>
        </w:rPr>
        <w:t>二、強化學習</w:t>
      </w:r>
      <w:proofErr w:type="gramStart"/>
      <w:r w:rsidRPr="00EC64BD">
        <w:rPr>
          <w:rFonts w:ascii="標楷體" w:eastAsia="標楷體" w:hAnsi="標楷體" w:cs="標楷體" w:hint="eastAsia"/>
          <w:b/>
          <w:bCs/>
          <w:color w:val="000000"/>
        </w:rPr>
        <w:t>扶助線上測驗</w:t>
      </w:r>
      <w:proofErr w:type="gramEnd"/>
      <w:r w:rsidRPr="00EC64BD">
        <w:rPr>
          <w:rFonts w:ascii="標楷體" w:eastAsia="標楷體" w:hAnsi="標楷體" w:cs="標楷體" w:hint="eastAsia"/>
          <w:b/>
          <w:bCs/>
          <w:color w:val="000000"/>
        </w:rPr>
        <w:t>結果報告之運用及研討，落實學習扶助之機制。</w:t>
      </w:r>
    </w:p>
    <w:p w14:paraId="69638AD9" w14:textId="77777777" w:rsidR="00580A79" w:rsidRPr="00EC64BD" w:rsidRDefault="00580A79" w:rsidP="00580A79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/>
        </w:rPr>
      </w:pPr>
      <w:r w:rsidRPr="00EC64BD">
        <w:rPr>
          <w:rFonts w:ascii="標楷體" w:eastAsia="標楷體" w:hAnsi="標楷體" w:cs="標楷體" w:hint="eastAsia"/>
          <w:b/>
          <w:bCs/>
          <w:color w:val="000000"/>
        </w:rPr>
        <w:t>三、結合學習扶助各項系統及資源提供各種教學策略，並解決教學現場遭遇之困境及問題。</w:t>
      </w:r>
    </w:p>
    <w:p w14:paraId="2AD2A0E4" w14:textId="77777777" w:rsidR="00580A79" w:rsidRPr="00EC64BD" w:rsidRDefault="00580A79" w:rsidP="00580A79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/>
        </w:rPr>
      </w:pPr>
      <w:r w:rsidRPr="00EC64BD">
        <w:rPr>
          <w:rFonts w:ascii="標楷體" w:eastAsia="標楷體" w:hAnsi="標楷體" w:cs="標楷體" w:hint="eastAsia"/>
          <w:b/>
          <w:bCs/>
          <w:color w:val="000000"/>
        </w:rPr>
        <w:t>四、建立學習扶助之教師支持系統，透過教師同儕之合作，凝聚學習扶助專業社群。</w:t>
      </w:r>
    </w:p>
    <w:p w14:paraId="6D73208B" w14:textId="77777777" w:rsidR="00580A79" w:rsidRPr="00EC64BD" w:rsidRDefault="00580A79" w:rsidP="00580A79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</w:rPr>
      </w:pPr>
      <w:r w:rsidRPr="00EC64BD">
        <w:rPr>
          <w:rFonts w:ascii="標楷體" w:eastAsia="標楷體" w:hAnsi="標楷體" w:cs="標楷體" w:hint="eastAsia"/>
          <w:b/>
          <w:bCs/>
          <w:color w:val="000000"/>
        </w:rPr>
        <w:t>參、辦理單位：</w:t>
      </w:r>
    </w:p>
    <w:p w14:paraId="74B46CE7" w14:textId="77777777" w:rsidR="00580A79" w:rsidRPr="00EC64BD" w:rsidRDefault="00580A79" w:rsidP="00580A79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/>
        </w:rPr>
      </w:pPr>
      <w:r w:rsidRPr="00EC64BD">
        <w:rPr>
          <w:rFonts w:ascii="標楷體" w:eastAsia="標楷體" w:hAnsi="標楷體" w:cs="標楷體" w:hint="eastAsia"/>
          <w:b/>
          <w:bCs/>
          <w:color w:val="000000"/>
        </w:rPr>
        <w:t>一、指導單位：教育部國民及學前教育署</w:t>
      </w:r>
    </w:p>
    <w:p w14:paraId="48C2D639" w14:textId="77777777" w:rsidR="00580A79" w:rsidRPr="00EC64BD" w:rsidRDefault="00580A79" w:rsidP="00580A79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/>
        </w:rPr>
      </w:pPr>
      <w:r w:rsidRPr="00EC64BD">
        <w:rPr>
          <w:rFonts w:ascii="標楷體" w:eastAsia="標楷體" w:hAnsi="標楷體" w:cs="標楷體" w:hint="eastAsia"/>
          <w:b/>
          <w:bCs/>
          <w:color w:val="000000"/>
        </w:rPr>
        <w:t>二、主辦單位：彰化縣政府</w:t>
      </w:r>
    </w:p>
    <w:p w14:paraId="75A12FBB" w14:textId="77777777" w:rsidR="00580A79" w:rsidRPr="00EC64BD" w:rsidRDefault="00580A79" w:rsidP="00580A79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  <w:color w:val="000000"/>
        </w:rPr>
      </w:pPr>
      <w:r w:rsidRPr="00EC64BD">
        <w:rPr>
          <w:rFonts w:ascii="標楷體" w:eastAsia="標楷體" w:hAnsi="標楷體" w:cs="標楷體" w:hint="eastAsia"/>
          <w:b/>
          <w:bCs/>
          <w:color w:val="000000"/>
        </w:rPr>
        <w:t>三、承辦單位：</w:t>
      </w:r>
      <w:proofErr w:type="gramStart"/>
      <w:r w:rsidRPr="00EC64BD">
        <w:rPr>
          <w:rFonts w:ascii="標楷體" w:eastAsia="標楷體" w:hAnsi="標楷體" w:cs="標楷體" w:hint="eastAsia"/>
          <w:b/>
          <w:bCs/>
          <w:color w:val="000000"/>
        </w:rPr>
        <w:t>彰</w:t>
      </w:r>
      <w:proofErr w:type="gramEnd"/>
      <w:r w:rsidRPr="00EC64BD">
        <w:rPr>
          <w:rFonts w:ascii="標楷體" w:eastAsia="標楷體" w:hAnsi="標楷體" w:cs="標楷體" w:hint="eastAsia"/>
          <w:b/>
          <w:bCs/>
          <w:color w:val="000000"/>
        </w:rPr>
        <w:t>德國中</w:t>
      </w:r>
    </w:p>
    <w:p w14:paraId="43B10FC5" w14:textId="77777777" w:rsidR="00580A79" w:rsidRPr="00EC64BD" w:rsidRDefault="00580A79" w:rsidP="00580A79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</w:rPr>
      </w:pPr>
      <w:r w:rsidRPr="00EC64BD">
        <w:rPr>
          <w:rFonts w:ascii="標楷體" w:eastAsia="標楷體" w:hAnsi="標楷體" w:cs="標楷體" w:hint="eastAsia"/>
          <w:b/>
          <w:bCs/>
          <w:color w:val="000000"/>
        </w:rPr>
        <w:t>四、協辦單</w:t>
      </w:r>
      <w:r w:rsidRPr="00EC64BD">
        <w:rPr>
          <w:rFonts w:ascii="標楷體" w:eastAsia="標楷體" w:hAnsi="標楷體" w:cs="標楷體" w:hint="eastAsia"/>
          <w:b/>
          <w:bCs/>
        </w:rPr>
        <w:t>位：</w:t>
      </w:r>
      <w:proofErr w:type="gramStart"/>
      <w:r w:rsidRPr="00EC64BD">
        <w:rPr>
          <w:rFonts w:ascii="標楷體" w:eastAsia="標楷體" w:hAnsi="標楷體" w:cs="標楷體" w:hint="eastAsia"/>
          <w:b/>
          <w:bCs/>
        </w:rPr>
        <w:t>湳</w:t>
      </w:r>
      <w:proofErr w:type="gramEnd"/>
      <w:r w:rsidRPr="00EC64BD">
        <w:rPr>
          <w:rFonts w:ascii="標楷體" w:eastAsia="標楷體" w:hAnsi="標楷體" w:cs="標楷體" w:hint="eastAsia"/>
          <w:b/>
          <w:bCs/>
        </w:rPr>
        <w:t>雅國小</w:t>
      </w:r>
    </w:p>
    <w:p w14:paraId="7AB6D5B3" w14:textId="77777777" w:rsidR="00580A79" w:rsidRPr="00EC64BD" w:rsidRDefault="00580A79" w:rsidP="00580A79">
      <w:pPr>
        <w:snapToGrid w:val="0"/>
        <w:spacing w:line="360" w:lineRule="auto"/>
        <w:rPr>
          <w:rFonts w:ascii="標楷體" w:eastAsia="標楷體" w:hAnsi="標楷體" w:cs="標楷體"/>
          <w:b/>
          <w:bCs/>
          <w:shd w:val="pct15" w:color="auto" w:fill="FFFFFF"/>
        </w:rPr>
      </w:pPr>
      <w:r w:rsidRPr="00EC64BD">
        <w:rPr>
          <w:rFonts w:ascii="標楷體" w:eastAsia="標楷體" w:hAnsi="標楷體" w:cs="標楷體" w:hint="eastAsia"/>
          <w:b/>
          <w:bCs/>
        </w:rPr>
        <w:t>肆、實施期程：</w:t>
      </w:r>
      <w:r w:rsidRPr="00EC64BD">
        <w:rPr>
          <w:rFonts w:ascii="標楷體" w:eastAsia="標楷體" w:hAnsi="標楷體" w:cs="標楷體"/>
          <w:b/>
          <w:bCs/>
        </w:rPr>
        <w:t>1</w:t>
      </w:r>
      <w:r w:rsidRPr="00EC64BD">
        <w:rPr>
          <w:rFonts w:ascii="標楷體" w:eastAsia="標楷體" w:hAnsi="標楷體" w:cs="標楷體" w:hint="eastAsia"/>
          <w:b/>
          <w:bCs/>
        </w:rPr>
        <w:t>11年7月4日辦理</w:t>
      </w:r>
    </w:p>
    <w:p w14:paraId="53312BC3" w14:textId="77777777" w:rsidR="00580A79" w:rsidRPr="00EC64BD" w:rsidRDefault="00580A79" w:rsidP="00580A79">
      <w:pPr>
        <w:snapToGrid w:val="0"/>
        <w:spacing w:line="360" w:lineRule="auto"/>
        <w:ind w:left="1562" w:hangingChars="650" w:hanging="1562"/>
        <w:rPr>
          <w:rFonts w:ascii="標楷體" w:eastAsia="標楷體" w:hAnsi="標楷體" w:cs="標楷體"/>
          <w:b/>
          <w:bCs/>
        </w:rPr>
      </w:pPr>
      <w:r w:rsidRPr="00EC64BD">
        <w:rPr>
          <w:rFonts w:ascii="標楷體" w:eastAsia="標楷體" w:hAnsi="標楷體" w:cs="標楷體" w:hint="eastAsia"/>
          <w:b/>
          <w:bCs/>
        </w:rPr>
        <w:t>伍、實施方式：聘請外縣市對基本學科具有專業之種子教師，由講師帶領學習扶助教師，導入學習扶助科技化評量系統之應用，分析探討各科目之基本學習內容與教材教法，並能產出可運用之教學設計與素材。</w:t>
      </w:r>
    </w:p>
    <w:p w14:paraId="2068BBDF" w14:textId="5F897584" w:rsidR="00580A79" w:rsidRPr="00EC64BD" w:rsidRDefault="00580A79" w:rsidP="00901D35">
      <w:pPr>
        <w:snapToGrid w:val="0"/>
        <w:spacing w:line="276" w:lineRule="auto"/>
        <w:jc w:val="both"/>
        <w:rPr>
          <w:rFonts w:ascii="標楷體" w:eastAsia="標楷體" w:hAnsi="標楷體" w:cs="標楷體"/>
          <w:b/>
          <w:bCs/>
        </w:rPr>
      </w:pPr>
      <w:r w:rsidRPr="00EC64BD">
        <w:rPr>
          <w:rFonts w:ascii="標楷體" w:eastAsia="標楷體" w:hAnsi="標楷體" w:cs="標楷體" w:hint="eastAsia"/>
          <w:b/>
          <w:bCs/>
        </w:rPr>
        <w:t>陸、參加對象：</w:t>
      </w:r>
      <w:r w:rsidRPr="00EC64BD">
        <w:rPr>
          <w:rFonts w:ascii="標楷體" w:eastAsia="標楷體" w:hAnsi="標楷體" w:cs="Times New Roman" w:hint="eastAsia"/>
          <w:b/>
          <w:kern w:val="0"/>
        </w:rPr>
        <w:t>本縣國中英語科教師，請各校派員參加，總計約40名。</w:t>
      </w:r>
      <w:bookmarkStart w:id="0" w:name="_GoBack"/>
      <w:bookmarkEnd w:id="0"/>
    </w:p>
    <w:p w14:paraId="6CFC204B" w14:textId="77777777" w:rsidR="00580A79" w:rsidRPr="00EC64BD" w:rsidRDefault="00580A79" w:rsidP="00580A79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proofErr w:type="gramStart"/>
      <w:r w:rsidRPr="00C00F6E">
        <w:rPr>
          <w:rFonts w:ascii="標楷體" w:eastAsia="標楷體" w:hAnsi="標楷體" w:cs="Times New Roman" w:hint="eastAsia"/>
          <w:b/>
          <w:bCs/>
          <w:kern w:val="0"/>
        </w:rPr>
        <w:t>柒</w:t>
      </w:r>
      <w:proofErr w:type="gramEnd"/>
      <w:r w:rsidRPr="00C00F6E">
        <w:rPr>
          <w:rFonts w:ascii="新細明體" w:hAnsi="新細明體" w:cs="Times New Roman" w:hint="eastAsia"/>
          <w:b/>
          <w:bCs/>
          <w:kern w:val="0"/>
        </w:rPr>
        <w:t>、</w:t>
      </w:r>
      <w:r w:rsidRPr="00C00F6E">
        <w:rPr>
          <w:rFonts w:ascii="標楷體" w:eastAsia="標楷體" w:hAnsi="標楷體" w:cs="Times New Roman" w:hint="eastAsia"/>
          <w:b/>
          <w:bCs/>
          <w:kern w:val="0"/>
        </w:rPr>
        <w:t>研習地點：</w:t>
      </w:r>
      <w:proofErr w:type="gramStart"/>
      <w:r w:rsidRPr="00EC64BD">
        <w:rPr>
          <w:rFonts w:ascii="標楷體" w:eastAsia="標楷體" w:hAnsi="標楷體" w:cs="Times New Roman" w:hint="eastAsia"/>
          <w:b/>
          <w:kern w:val="0"/>
        </w:rPr>
        <w:t>彰</w:t>
      </w:r>
      <w:proofErr w:type="gramEnd"/>
      <w:r w:rsidRPr="00EC64BD">
        <w:rPr>
          <w:rFonts w:ascii="標楷體" w:eastAsia="標楷體" w:hAnsi="標楷體" w:cs="Times New Roman" w:hint="eastAsia"/>
          <w:b/>
          <w:kern w:val="0"/>
        </w:rPr>
        <w:t>德國中大會議室</w:t>
      </w:r>
    </w:p>
    <w:p w14:paraId="1F6FC5A0" w14:textId="77777777" w:rsidR="00580A79" w:rsidRPr="00EC64BD" w:rsidRDefault="00580A79" w:rsidP="00580A79">
      <w:pPr>
        <w:snapToGrid w:val="0"/>
        <w:spacing w:line="276" w:lineRule="auto"/>
        <w:rPr>
          <w:rFonts w:ascii="標楷體" w:eastAsia="標楷體" w:hAnsi="標楷體" w:cs="標楷體"/>
          <w:b/>
          <w:bCs/>
        </w:rPr>
      </w:pPr>
      <w:r w:rsidRPr="00EC64BD">
        <w:rPr>
          <w:rFonts w:ascii="標楷體" w:eastAsia="標楷體" w:hAnsi="標楷體" w:cs="標楷體" w:hint="eastAsia"/>
          <w:b/>
          <w:bCs/>
        </w:rPr>
        <w:t>捌、研討會課程表：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4110"/>
        <w:gridCol w:w="2835"/>
        <w:gridCol w:w="1134"/>
      </w:tblGrid>
      <w:tr w:rsidR="00580A79" w:rsidRPr="00EC64BD" w14:paraId="6D502796" w14:textId="77777777" w:rsidTr="002B292B">
        <w:trPr>
          <w:jc w:val="center"/>
        </w:trPr>
        <w:tc>
          <w:tcPr>
            <w:tcW w:w="1555" w:type="dxa"/>
          </w:tcPr>
          <w:p w14:paraId="1DFD3FA7" w14:textId="77777777" w:rsidR="00580A79" w:rsidRPr="00EC64BD" w:rsidRDefault="00580A79" w:rsidP="00B627EB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4110" w:type="dxa"/>
            <w:shd w:val="clear" w:color="auto" w:fill="auto"/>
          </w:tcPr>
          <w:p w14:paraId="177FA9CF" w14:textId="77777777" w:rsidR="00580A79" w:rsidRPr="00EC64BD" w:rsidRDefault="00580A79" w:rsidP="00B627EB">
            <w:pPr>
              <w:widowControl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內容</w:t>
            </w:r>
          </w:p>
        </w:tc>
        <w:tc>
          <w:tcPr>
            <w:tcW w:w="2835" w:type="dxa"/>
            <w:shd w:val="clear" w:color="auto" w:fill="auto"/>
          </w:tcPr>
          <w:p w14:paraId="17A23043" w14:textId="77777777" w:rsidR="00580A79" w:rsidRPr="00EC64BD" w:rsidRDefault="00580A79" w:rsidP="00B627EB">
            <w:pPr>
              <w:widowControl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主講人</w:t>
            </w:r>
          </w:p>
        </w:tc>
        <w:tc>
          <w:tcPr>
            <w:tcW w:w="1134" w:type="dxa"/>
            <w:shd w:val="clear" w:color="auto" w:fill="auto"/>
          </w:tcPr>
          <w:p w14:paraId="44222772" w14:textId="77777777" w:rsidR="00580A79" w:rsidRPr="00EC64BD" w:rsidRDefault="00580A79" w:rsidP="00B627EB">
            <w:pPr>
              <w:widowControl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備註</w:t>
            </w:r>
          </w:p>
        </w:tc>
      </w:tr>
      <w:tr w:rsidR="00580A79" w:rsidRPr="00EC64BD" w14:paraId="14148488" w14:textId="77777777" w:rsidTr="002B292B">
        <w:trPr>
          <w:jc w:val="center"/>
        </w:trPr>
        <w:tc>
          <w:tcPr>
            <w:tcW w:w="1555" w:type="dxa"/>
          </w:tcPr>
          <w:p w14:paraId="370BAA44" w14:textId="77777777" w:rsidR="00580A79" w:rsidRPr="00EC64BD" w:rsidRDefault="00580A79" w:rsidP="00B627EB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08:50-09:10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8FC772" w14:textId="77777777" w:rsidR="00580A79" w:rsidRPr="00EC64BD" w:rsidRDefault="00580A79" w:rsidP="00B627EB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報到簽到</w:t>
            </w:r>
            <w:r w:rsidRPr="00EC64BD">
              <w:rPr>
                <w:rFonts w:ascii="標楷體" w:eastAsia="標楷體" w:hAnsi="標楷體" w:cs="標楷體"/>
                <w:b/>
                <w:sz w:val="24"/>
                <w:szCs w:val="24"/>
              </w:rPr>
              <w:t>/</w:t>
            </w:r>
            <w:r w:rsidRPr="00EC64BD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領取資料/長官致詞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E34AF7" w14:textId="77777777" w:rsidR="00580A79" w:rsidRPr="00EC64BD" w:rsidRDefault="00580A79" w:rsidP="00B627EB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</w:pP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教育處長官</w:t>
            </w:r>
          </w:p>
        </w:tc>
        <w:tc>
          <w:tcPr>
            <w:tcW w:w="1134" w:type="dxa"/>
            <w:shd w:val="clear" w:color="auto" w:fill="auto"/>
          </w:tcPr>
          <w:p w14:paraId="35BFA472" w14:textId="77777777" w:rsidR="00580A79" w:rsidRPr="00EC64BD" w:rsidRDefault="00580A79" w:rsidP="00B627EB">
            <w:pPr>
              <w:widowControl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580A79" w:rsidRPr="00EC64BD" w14:paraId="7C370C9F" w14:textId="77777777" w:rsidTr="002B292B">
        <w:trPr>
          <w:jc w:val="center"/>
        </w:trPr>
        <w:tc>
          <w:tcPr>
            <w:tcW w:w="1555" w:type="dxa"/>
          </w:tcPr>
          <w:p w14:paraId="722D0415" w14:textId="77777777" w:rsidR="00580A79" w:rsidRPr="00EC64BD" w:rsidRDefault="00580A79" w:rsidP="00B627EB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09:10-11:00</w:t>
            </w:r>
          </w:p>
        </w:tc>
        <w:tc>
          <w:tcPr>
            <w:tcW w:w="4110" w:type="dxa"/>
            <w:shd w:val="clear" w:color="auto" w:fill="auto"/>
          </w:tcPr>
          <w:p w14:paraId="4402A00D" w14:textId="77777777" w:rsidR="00580A79" w:rsidRPr="00EC64BD" w:rsidRDefault="00580A79" w:rsidP="00B627E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/>
                <w:b/>
                <w:sz w:val="24"/>
                <w:szCs w:val="24"/>
              </w:rPr>
              <w:t>學習扶助篩選測驗分析與教學策略</w:t>
            </w:r>
          </w:p>
        </w:tc>
        <w:tc>
          <w:tcPr>
            <w:tcW w:w="2835" w:type="dxa"/>
            <w:shd w:val="clear" w:color="auto" w:fill="auto"/>
          </w:tcPr>
          <w:p w14:paraId="33C2E778" w14:textId="253B3AD9" w:rsidR="00580A79" w:rsidRPr="00EC64BD" w:rsidRDefault="00580A79" w:rsidP="00B627EB">
            <w:pPr>
              <w:widowControl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基隆市武</w:t>
            </w:r>
            <w:proofErr w:type="gramStart"/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崙</w:t>
            </w:r>
            <w:proofErr w:type="gramEnd"/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國中</w:t>
            </w:r>
            <w:r w:rsidR="002B292B">
              <w:rPr>
                <w:rFonts w:ascii="標楷體" w:eastAsia="標楷體" w:hAnsi="標楷體" w:hint="eastAsia"/>
                <w:b/>
                <w:sz w:val="24"/>
                <w:szCs w:val="24"/>
              </w:rPr>
              <w:t>(</w:t>
            </w:r>
            <w:r w:rsidR="002B292B"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退休</w:t>
            </w:r>
            <w:r w:rsidR="002B292B">
              <w:rPr>
                <w:rFonts w:ascii="標楷體" w:eastAsia="標楷體" w:hAnsi="標楷體" w:hint="eastAsia"/>
                <w:b/>
                <w:sz w:val="24"/>
                <w:szCs w:val="24"/>
              </w:rPr>
              <w:t>)</w:t>
            </w:r>
          </w:p>
          <w:p w14:paraId="5736AAC7" w14:textId="3140FD1E" w:rsidR="00580A79" w:rsidRPr="00EC64BD" w:rsidRDefault="00580A79" w:rsidP="00B627E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莊惠如教師</w:t>
            </w:r>
          </w:p>
        </w:tc>
        <w:tc>
          <w:tcPr>
            <w:tcW w:w="1134" w:type="dxa"/>
            <w:shd w:val="clear" w:color="auto" w:fill="auto"/>
          </w:tcPr>
          <w:p w14:paraId="6742795F" w14:textId="77777777" w:rsidR="00580A79" w:rsidRPr="00EC64BD" w:rsidRDefault="00580A79" w:rsidP="00B627EB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580A79" w:rsidRPr="00EC64BD" w14:paraId="572FDE07" w14:textId="77777777" w:rsidTr="002B292B">
        <w:trPr>
          <w:jc w:val="center"/>
        </w:trPr>
        <w:tc>
          <w:tcPr>
            <w:tcW w:w="1555" w:type="dxa"/>
          </w:tcPr>
          <w:p w14:paraId="66EC2B2B" w14:textId="77777777" w:rsidR="00580A79" w:rsidRPr="00EC64BD" w:rsidRDefault="00580A79" w:rsidP="00B627EB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11:</w:t>
            </w:r>
            <w:r w:rsidRPr="00EC64BD">
              <w:rPr>
                <w:rFonts w:ascii="標楷體" w:eastAsia="標楷體" w:hAnsi="標楷體"/>
                <w:b/>
                <w:sz w:val="24"/>
                <w:szCs w:val="24"/>
              </w:rPr>
              <w:t>10</w:t>
            </w: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-12:00</w:t>
            </w:r>
          </w:p>
        </w:tc>
        <w:tc>
          <w:tcPr>
            <w:tcW w:w="4110" w:type="dxa"/>
            <w:shd w:val="clear" w:color="auto" w:fill="auto"/>
          </w:tcPr>
          <w:p w14:paraId="0D40F0C2" w14:textId="77777777" w:rsidR="00580A79" w:rsidRPr="00EC64BD" w:rsidRDefault="00580A79" w:rsidP="00B627E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/>
                <w:b/>
                <w:sz w:val="24"/>
                <w:szCs w:val="24"/>
              </w:rPr>
              <w:t>繪本輔助學習扶助教學</w:t>
            </w:r>
          </w:p>
        </w:tc>
        <w:tc>
          <w:tcPr>
            <w:tcW w:w="2835" w:type="dxa"/>
            <w:shd w:val="clear" w:color="auto" w:fill="auto"/>
          </w:tcPr>
          <w:p w14:paraId="7699D639" w14:textId="77777777" w:rsidR="002B292B" w:rsidRPr="002B292B" w:rsidRDefault="002B292B" w:rsidP="002B292B">
            <w:pPr>
              <w:widowControl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B292B">
              <w:rPr>
                <w:rFonts w:ascii="標楷體" w:eastAsia="標楷體" w:hAnsi="標楷體" w:hint="eastAsia"/>
                <w:b/>
                <w:sz w:val="24"/>
                <w:szCs w:val="24"/>
              </w:rPr>
              <w:t>基隆市武</w:t>
            </w:r>
            <w:proofErr w:type="gramStart"/>
            <w:r w:rsidRPr="002B292B">
              <w:rPr>
                <w:rFonts w:ascii="標楷體" w:eastAsia="標楷體" w:hAnsi="標楷體" w:hint="eastAsia"/>
                <w:b/>
                <w:sz w:val="24"/>
                <w:szCs w:val="24"/>
              </w:rPr>
              <w:t>崙</w:t>
            </w:r>
            <w:proofErr w:type="gramEnd"/>
            <w:r w:rsidRPr="002B292B">
              <w:rPr>
                <w:rFonts w:ascii="標楷體" w:eastAsia="標楷體" w:hAnsi="標楷體" w:hint="eastAsia"/>
                <w:b/>
                <w:sz w:val="24"/>
                <w:szCs w:val="24"/>
              </w:rPr>
              <w:t>國中(退休)</w:t>
            </w:r>
          </w:p>
          <w:p w14:paraId="160A8057" w14:textId="06BC3D00" w:rsidR="00580A79" w:rsidRPr="00EC64BD" w:rsidRDefault="002B292B" w:rsidP="002B292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B292B">
              <w:rPr>
                <w:rFonts w:ascii="標楷體" w:eastAsia="標楷體" w:hAnsi="標楷體" w:hint="eastAsia"/>
                <w:b/>
                <w:sz w:val="24"/>
                <w:szCs w:val="24"/>
              </w:rPr>
              <w:t>莊惠如教師</w:t>
            </w:r>
          </w:p>
        </w:tc>
        <w:tc>
          <w:tcPr>
            <w:tcW w:w="1134" w:type="dxa"/>
            <w:shd w:val="clear" w:color="auto" w:fill="auto"/>
          </w:tcPr>
          <w:p w14:paraId="2BEA50F0" w14:textId="77777777" w:rsidR="00580A79" w:rsidRPr="00EC64BD" w:rsidRDefault="00580A79" w:rsidP="00B627EB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580A79" w:rsidRPr="00EC64BD" w14:paraId="27B7F83B" w14:textId="77777777" w:rsidTr="002B292B">
        <w:trPr>
          <w:jc w:val="center"/>
        </w:trPr>
        <w:tc>
          <w:tcPr>
            <w:tcW w:w="1555" w:type="dxa"/>
          </w:tcPr>
          <w:p w14:paraId="6265A063" w14:textId="77777777" w:rsidR="00580A79" w:rsidRPr="00EC64BD" w:rsidRDefault="00580A79" w:rsidP="00B627EB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12:00-13:00</w:t>
            </w:r>
          </w:p>
        </w:tc>
        <w:tc>
          <w:tcPr>
            <w:tcW w:w="4110" w:type="dxa"/>
            <w:shd w:val="clear" w:color="auto" w:fill="auto"/>
          </w:tcPr>
          <w:p w14:paraId="6FC6DABE" w14:textId="77777777" w:rsidR="00580A79" w:rsidRPr="00EC64BD" w:rsidRDefault="00580A79" w:rsidP="00B627E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午餐/午休</w:t>
            </w:r>
          </w:p>
        </w:tc>
        <w:tc>
          <w:tcPr>
            <w:tcW w:w="2835" w:type="dxa"/>
            <w:shd w:val="clear" w:color="auto" w:fill="auto"/>
          </w:tcPr>
          <w:p w14:paraId="3AC290A0" w14:textId="77777777" w:rsidR="00580A79" w:rsidRPr="00EC64BD" w:rsidRDefault="00580A79" w:rsidP="00B627E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承辦學校</w:t>
            </w:r>
          </w:p>
        </w:tc>
        <w:tc>
          <w:tcPr>
            <w:tcW w:w="1134" w:type="dxa"/>
            <w:shd w:val="clear" w:color="auto" w:fill="auto"/>
          </w:tcPr>
          <w:p w14:paraId="55332FA7" w14:textId="77777777" w:rsidR="00580A79" w:rsidRPr="00EC64BD" w:rsidRDefault="00580A79" w:rsidP="00B627E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</w:p>
        </w:tc>
      </w:tr>
      <w:tr w:rsidR="00580A79" w:rsidRPr="00EC64BD" w14:paraId="674E7969" w14:textId="77777777" w:rsidTr="002B292B">
        <w:trPr>
          <w:jc w:val="center"/>
        </w:trPr>
        <w:tc>
          <w:tcPr>
            <w:tcW w:w="1555" w:type="dxa"/>
          </w:tcPr>
          <w:p w14:paraId="57BAABC0" w14:textId="77777777" w:rsidR="00580A79" w:rsidRPr="00EC64BD" w:rsidRDefault="00580A79" w:rsidP="00B627EB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13:10-1</w:t>
            </w:r>
            <w:r w:rsidRPr="00EC64BD">
              <w:rPr>
                <w:rFonts w:ascii="標楷體" w:eastAsia="標楷體" w:hAnsi="標楷體"/>
                <w:b/>
                <w:sz w:val="24"/>
                <w:szCs w:val="24"/>
              </w:rPr>
              <w:t>5</w:t>
            </w: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:00</w:t>
            </w:r>
          </w:p>
        </w:tc>
        <w:tc>
          <w:tcPr>
            <w:tcW w:w="4110" w:type="dxa"/>
            <w:shd w:val="clear" w:color="auto" w:fill="auto"/>
          </w:tcPr>
          <w:p w14:paraId="2F5BC70F" w14:textId="77777777" w:rsidR="00580A79" w:rsidRPr="00EC64BD" w:rsidRDefault="00580A79" w:rsidP="00B627E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/>
                <w:b/>
                <w:sz w:val="24"/>
                <w:szCs w:val="24"/>
              </w:rPr>
              <w:t>基本學習內容教學模組示例</w:t>
            </w:r>
          </w:p>
        </w:tc>
        <w:tc>
          <w:tcPr>
            <w:tcW w:w="2835" w:type="dxa"/>
            <w:shd w:val="clear" w:color="auto" w:fill="auto"/>
          </w:tcPr>
          <w:p w14:paraId="25CFA3D8" w14:textId="77777777" w:rsidR="002B292B" w:rsidRPr="002B292B" w:rsidRDefault="002B292B" w:rsidP="002B292B">
            <w:pPr>
              <w:widowControl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B292B">
              <w:rPr>
                <w:rFonts w:ascii="標楷體" w:eastAsia="標楷體" w:hAnsi="標楷體" w:hint="eastAsia"/>
                <w:b/>
                <w:sz w:val="24"/>
                <w:szCs w:val="24"/>
              </w:rPr>
              <w:t>基隆市武</w:t>
            </w:r>
            <w:proofErr w:type="gramStart"/>
            <w:r w:rsidRPr="002B292B">
              <w:rPr>
                <w:rFonts w:ascii="標楷體" w:eastAsia="標楷體" w:hAnsi="標楷體" w:hint="eastAsia"/>
                <w:b/>
                <w:sz w:val="24"/>
                <w:szCs w:val="24"/>
              </w:rPr>
              <w:t>崙</w:t>
            </w:r>
            <w:proofErr w:type="gramEnd"/>
            <w:r w:rsidRPr="002B292B">
              <w:rPr>
                <w:rFonts w:ascii="標楷體" w:eastAsia="標楷體" w:hAnsi="標楷體" w:hint="eastAsia"/>
                <w:b/>
                <w:sz w:val="24"/>
                <w:szCs w:val="24"/>
              </w:rPr>
              <w:t>國中(退休)</w:t>
            </w:r>
          </w:p>
          <w:p w14:paraId="13506A15" w14:textId="29CD5516" w:rsidR="00580A79" w:rsidRPr="00EC64BD" w:rsidRDefault="002B292B" w:rsidP="002B292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B292B">
              <w:rPr>
                <w:rFonts w:ascii="標楷體" w:eastAsia="標楷體" w:hAnsi="標楷體" w:hint="eastAsia"/>
                <w:b/>
                <w:sz w:val="24"/>
                <w:szCs w:val="24"/>
              </w:rPr>
              <w:t>莊惠如教師</w:t>
            </w:r>
          </w:p>
        </w:tc>
        <w:tc>
          <w:tcPr>
            <w:tcW w:w="1134" w:type="dxa"/>
            <w:shd w:val="clear" w:color="auto" w:fill="auto"/>
          </w:tcPr>
          <w:p w14:paraId="0F02539D" w14:textId="77777777" w:rsidR="00580A79" w:rsidRPr="00EC64BD" w:rsidRDefault="00580A79" w:rsidP="00B627EB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</w:p>
        </w:tc>
      </w:tr>
      <w:tr w:rsidR="00580A79" w:rsidRPr="00EC64BD" w14:paraId="5D9F6F62" w14:textId="77777777" w:rsidTr="002B292B">
        <w:trPr>
          <w:jc w:val="center"/>
        </w:trPr>
        <w:tc>
          <w:tcPr>
            <w:tcW w:w="1555" w:type="dxa"/>
          </w:tcPr>
          <w:p w14:paraId="4894A702" w14:textId="77777777" w:rsidR="00580A79" w:rsidRPr="00EC64BD" w:rsidRDefault="00580A79" w:rsidP="00B627EB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15:</w:t>
            </w:r>
            <w:r w:rsidRPr="00EC64BD">
              <w:rPr>
                <w:rFonts w:ascii="標楷體" w:eastAsia="標楷體" w:hAnsi="標楷體"/>
                <w:b/>
                <w:sz w:val="24"/>
                <w:szCs w:val="24"/>
              </w:rPr>
              <w:t>1</w:t>
            </w:r>
            <w:r w:rsidRPr="00EC64BD">
              <w:rPr>
                <w:rFonts w:ascii="標楷體" w:eastAsia="標楷體" w:hAnsi="標楷體" w:hint="eastAsia"/>
                <w:b/>
                <w:sz w:val="24"/>
                <w:szCs w:val="24"/>
              </w:rPr>
              <w:t>0-16:00</w:t>
            </w:r>
          </w:p>
        </w:tc>
        <w:tc>
          <w:tcPr>
            <w:tcW w:w="4110" w:type="dxa"/>
            <w:shd w:val="clear" w:color="auto" w:fill="auto"/>
          </w:tcPr>
          <w:p w14:paraId="09D7C6DB" w14:textId="77777777" w:rsidR="00580A79" w:rsidRPr="00EC64BD" w:rsidRDefault="00580A79" w:rsidP="00B627E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C64BD">
              <w:rPr>
                <w:rFonts w:ascii="標楷體" w:eastAsia="標楷體" w:hAnsi="標楷體"/>
                <w:b/>
                <w:sz w:val="24"/>
                <w:szCs w:val="24"/>
              </w:rPr>
              <w:t>科技輔具融入學習扶助教學</w:t>
            </w:r>
          </w:p>
        </w:tc>
        <w:tc>
          <w:tcPr>
            <w:tcW w:w="2835" w:type="dxa"/>
            <w:shd w:val="clear" w:color="auto" w:fill="auto"/>
          </w:tcPr>
          <w:p w14:paraId="5A7B40BA" w14:textId="77777777" w:rsidR="002B292B" w:rsidRPr="002B292B" w:rsidRDefault="002B292B" w:rsidP="002B292B">
            <w:pPr>
              <w:widowControl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B292B">
              <w:rPr>
                <w:rFonts w:ascii="標楷體" w:eastAsia="標楷體" w:hAnsi="標楷體" w:hint="eastAsia"/>
                <w:b/>
                <w:sz w:val="24"/>
                <w:szCs w:val="24"/>
              </w:rPr>
              <w:t>基隆市武</w:t>
            </w:r>
            <w:proofErr w:type="gramStart"/>
            <w:r w:rsidRPr="002B292B">
              <w:rPr>
                <w:rFonts w:ascii="標楷體" w:eastAsia="標楷體" w:hAnsi="標楷體" w:hint="eastAsia"/>
                <w:b/>
                <w:sz w:val="24"/>
                <w:szCs w:val="24"/>
              </w:rPr>
              <w:t>崙</w:t>
            </w:r>
            <w:proofErr w:type="gramEnd"/>
            <w:r w:rsidRPr="002B292B">
              <w:rPr>
                <w:rFonts w:ascii="標楷體" w:eastAsia="標楷體" w:hAnsi="標楷體" w:hint="eastAsia"/>
                <w:b/>
                <w:sz w:val="24"/>
                <w:szCs w:val="24"/>
              </w:rPr>
              <w:t>國中(退休)</w:t>
            </w:r>
          </w:p>
          <w:p w14:paraId="7CD9FE5A" w14:textId="456F04A6" w:rsidR="00580A79" w:rsidRPr="00EC64BD" w:rsidRDefault="002B292B" w:rsidP="002B292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B292B">
              <w:rPr>
                <w:rFonts w:ascii="標楷體" w:eastAsia="標楷體" w:hAnsi="標楷體" w:hint="eastAsia"/>
                <w:b/>
                <w:sz w:val="24"/>
                <w:szCs w:val="24"/>
              </w:rPr>
              <w:t>莊惠如教師</w:t>
            </w:r>
          </w:p>
        </w:tc>
        <w:tc>
          <w:tcPr>
            <w:tcW w:w="1134" w:type="dxa"/>
            <w:shd w:val="clear" w:color="auto" w:fill="auto"/>
          </w:tcPr>
          <w:p w14:paraId="51FFCE70" w14:textId="77777777" w:rsidR="00580A79" w:rsidRPr="00EC64BD" w:rsidRDefault="00580A79" w:rsidP="00B627EB">
            <w:pPr>
              <w:jc w:val="center"/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</w:pPr>
          </w:p>
        </w:tc>
      </w:tr>
    </w:tbl>
    <w:p w14:paraId="4880F47E" w14:textId="77777777" w:rsidR="00580A79" w:rsidRPr="00C070A5" w:rsidRDefault="00580A79" w:rsidP="00580A79">
      <w:pPr>
        <w:snapToGrid w:val="0"/>
        <w:spacing w:line="360" w:lineRule="auto"/>
        <w:ind w:firstLineChars="118" w:firstLine="283"/>
        <w:rPr>
          <w:rFonts w:ascii="標楷體" w:eastAsia="標楷體" w:hAnsi="標楷體" w:cs="標楷體"/>
          <w:bCs/>
          <w:color w:val="000000"/>
        </w:rPr>
      </w:pPr>
    </w:p>
    <w:p w14:paraId="16306336" w14:textId="77777777" w:rsidR="00580A79" w:rsidRPr="00C070A5" w:rsidRDefault="00580A79" w:rsidP="00580A79">
      <w:pPr>
        <w:snapToGrid w:val="0"/>
        <w:spacing w:line="360" w:lineRule="auto"/>
        <w:ind w:leftChars="1" w:left="392" w:hangingChars="649" w:hanging="390"/>
        <w:rPr>
          <w:rFonts w:ascii="標楷體" w:eastAsia="標楷體" w:hAnsi="標楷體" w:cs="標楷體"/>
          <w:b/>
          <w:bCs/>
          <w:color w:val="000000"/>
          <w:sz w:val="6"/>
        </w:rPr>
      </w:pPr>
    </w:p>
    <w:p w14:paraId="31A10C97" w14:textId="77777777" w:rsidR="00EC64BD" w:rsidRDefault="00580A79" w:rsidP="00580A79">
      <w:pPr>
        <w:snapToGrid w:val="0"/>
        <w:ind w:leftChars="1" w:left="1561" w:hangingChars="649" w:hanging="1559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捌</w:t>
      </w:r>
      <w:r w:rsidRPr="00036163">
        <w:rPr>
          <w:rFonts w:ascii="標楷體" w:eastAsia="標楷體" w:hAnsi="標楷體" w:cs="標楷體" w:hint="eastAsia"/>
          <w:b/>
          <w:bCs/>
          <w:color w:val="000000"/>
        </w:rPr>
        <w:t>、研習報名</w:t>
      </w:r>
      <w:r w:rsidRPr="004E0113">
        <w:rPr>
          <w:rFonts w:ascii="標楷體" w:eastAsia="標楷體" w:hAnsi="標楷體" w:cs="標楷體" w:hint="eastAsia"/>
          <w:b/>
          <w:bCs/>
          <w:color w:val="000000"/>
        </w:rPr>
        <w:t>：</w:t>
      </w:r>
      <w:r w:rsidRPr="00DB374C">
        <w:rPr>
          <w:rFonts w:ascii="標楷體" w:eastAsia="標楷體" w:hAnsi="標楷體" w:cs="標楷體" w:hint="eastAsia"/>
          <w:b/>
          <w:bCs/>
          <w:color w:val="000000"/>
        </w:rPr>
        <w:t>請至全國教師在職進修網報名，研習人員以公差</w:t>
      </w:r>
      <w:r w:rsidRPr="00DB374C">
        <w:rPr>
          <w:rFonts w:ascii="標楷體" w:eastAsia="標楷體" w:hAnsi="標楷體" w:cs="標楷體"/>
          <w:b/>
          <w:bCs/>
          <w:color w:val="000000"/>
        </w:rPr>
        <w:t>(</w:t>
      </w:r>
      <w:r w:rsidRPr="00DB374C">
        <w:rPr>
          <w:rFonts w:ascii="標楷體" w:eastAsia="標楷體" w:hAnsi="標楷體" w:cs="標楷體" w:hint="eastAsia"/>
          <w:b/>
          <w:bCs/>
          <w:color w:val="000000"/>
        </w:rPr>
        <w:t>假</w:t>
      </w:r>
      <w:r w:rsidRPr="00DB374C">
        <w:rPr>
          <w:rFonts w:ascii="標楷體" w:eastAsia="標楷體" w:hAnsi="標楷體" w:cs="標楷體"/>
          <w:b/>
          <w:bCs/>
          <w:color w:val="000000"/>
        </w:rPr>
        <w:t>)</w:t>
      </w:r>
      <w:r w:rsidRPr="00DB374C">
        <w:rPr>
          <w:rFonts w:ascii="標楷體" w:eastAsia="標楷體" w:hAnsi="標楷體" w:cs="標楷體" w:hint="eastAsia"/>
          <w:b/>
          <w:bCs/>
          <w:color w:val="000000"/>
        </w:rPr>
        <w:t>登記，並</w:t>
      </w:r>
      <w:proofErr w:type="gramStart"/>
      <w:r w:rsidRPr="00DB374C">
        <w:rPr>
          <w:rFonts w:ascii="標楷體" w:eastAsia="標楷體" w:hAnsi="標楷體" w:cs="標楷體" w:hint="eastAsia"/>
          <w:b/>
          <w:bCs/>
          <w:color w:val="000000"/>
        </w:rPr>
        <w:t>覈</w:t>
      </w:r>
      <w:proofErr w:type="gramEnd"/>
      <w:r w:rsidRPr="00DB374C">
        <w:rPr>
          <w:rFonts w:ascii="標楷體" w:eastAsia="標楷體" w:hAnsi="標楷體" w:cs="標楷體" w:hint="eastAsia"/>
          <w:b/>
          <w:bCs/>
          <w:color w:val="000000"/>
        </w:rPr>
        <w:t>實核發研習時</w:t>
      </w:r>
      <w:r w:rsidRPr="00DB374C">
        <w:rPr>
          <w:rFonts w:ascii="標楷體" w:eastAsia="標楷體" w:hAnsi="標楷體" w:cs="標楷體" w:hint="eastAsia"/>
          <w:b/>
          <w:bCs/>
        </w:rPr>
        <w:t>數</w:t>
      </w:r>
      <w:r w:rsidRPr="00DB374C">
        <w:rPr>
          <w:rFonts w:ascii="標楷體" w:eastAsia="標楷體" w:hAnsi="標楷體" w:cs="標楷體"/>
          <w:b/>
          <w:bCs/>
        </w:rPr>
        <w:t>6</w:t>
      </w:r>
    </w:p>
    <w:p w14:paraId="595AD580" w14:textId="05A95D84" w:rsidR="00580A79" w:rsidRPr="00DB374C" w:rsidRDefault="00EC64BD" w:rsidP="00580A79">
      <w:pPr>
        <w:snapToGrid w:val="0"/>
        <w:ind w:leftChars="1" w:left="1561" w:hangingChars="649" w:hanging="1559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 xml:space="preserve">              </w:t>
      </w:r>
      <w:r w:rsidR="00580A79" w:rsidRPr="00DB374C">
        <w:rPr>
          <w:rFonts w:ascii="標楷體" w:eastAsia="標楷體" w:hAnsi="標楷體" w:cs="標楷體" w:hint="eastAsia"/>
          <w:b/>
          <w:bCs/>
        </w:rPr>
        <w:t>小時。</w:t>
      </w:r>
    </w:p>
    <w:p w14:paraId="0CBD62E6" w14:textId="77777777" w:rsidR="00580A79" w:rsidRPr="00DB374C" w:rsidRDefault="00580A79" w:rsidP="00580A79">
      <w:pPr>
        <w:snapToGrid w:val="0"/>
        <w:spacing w:line="276" w:lineRule="auto"/>
        <w:ind w:leftChars="1" w:left="1986" w:hangingChars="826" w:hanging="1984"/>
        <w:rPr>
          <w:rFonts w:ascii="標楷體" w:eastAsia="標楷體" w:hAnsi="標楷體" w:cs="標楷體"/>
          <w:b/>
          <w:bCs/>
        </w:rPr>
      </w:pPr>
      <w:r w:rsidRPr="00DB374C">
        <w:rPr>
          <w:rFonts w:ascii="標楷體" w:eastAsia="標楷體" w:hAnsi="標楷體" w:cs="標楷體" w:hint="eastAsia"/>
          <w:b/>
          <w:bCs/>
        </w:rPr>
        <w:lastRenderedPageBreak/>
        <w:t>玖、預期成效：</w:t>
      </w:r>
    </w:p>
    <w:p w14:paraId="5887CB66" w14:textId="77777777" w:rsidR="00580A79" w:rsidRPr="00DB374C" w:rsidRDefault="00580A79" w:rsidP="00580A79">
      <w:pPr>
        <w:snapToGrid w:val="0"/>
        <w:spacing w:line="276" w:lineRule="auto"/>
        <w:ind w:leftChars="178" w:left="1984" w:hangingChars="648" w:hanging="1557"/>
        <w:rPr>
          <w:rFonts w:ascii="標楷體" w:eastAsia="標楷體" w:hAnsi="標楷體" w:cs="標楷體"/>
          <w:b/>
          <w:bCs/>
        </w:rPr>
      </w:pPr>
      <w:r w:rsidRPr="00DB374C">
        <w:rPr>
          <w:rFonts w:ascii="標楷體" w:eastAsia="標楷體" w:hAnsi="標楷體" w:cs="標楷體" w:hint="eastAsia"/>
          <w:b/>
          <w:bCs/>
        </w:rPr>
        <w:t>一、充分善用學習扶助測驗結果報告，提升教師執行學習扶助之動力與成效並減輕教師負擔。</w:t>
      </w:r>
    </w:p>
    <w:p w14:paraId="6C92EA95" w14:textId="77777777" w:rsidR="00580A79" w:rsidRPr="00DB374C" w:rsidRDefault="00580A79" w:rsidP="00580A79">
      <w:pPr>
        <w:spacing w:line="276" w:lineRule="auto"/>
        <w:ind w:firstLineChars="177" w:firstLine="425"/>
        <w:rPr>
          <w:rFonts w:eastAsia="標楷體"/>
          <w:b/>
        </w:rPr>
      </w:pPr>
      <w:r w:rsidRPr="00DB374C">
        <w:rPr>
          <w:rFonts w:ascii="標楷體" w:eastAsia="標楷體" w:hAnsi="標楷體" w:cs="標楷體" w:hint="eastAsia"/>
          <w:b/>
          <w:bCs/>
        </w:rPr>
        <w:t>二、</w:t>
      </w:r>
      <w:r w:rsidRPr="00DB374C">
        <w:rPr>
          <w:rFonts w:eastAsia="標楷體"/>
          <w:b/>
        </w:rPr>
        <w:t>分享</w:t>
      </w:r>
      <w:r w:rsidRPr="00DB374C">
        <w:rPr>
          <w:rFonts w:ascii="標楷體" w:eastAsia="標楷體" w:hAnsi="標楷體" w:cs="標楷體" w:hint="eastAsia"/>
          <w:b/>
          <w:bCs/>
        </w:rPr>
        <w:t>學習扶助</w:t>
      </w:r>
      <w:r w:rsidRPr="00DB374C">
        <w:rPr>
          <w:rFonts w:eastAsia="標楷體"/>
          <w:b/>
        </w:rPr>
        <w:t>現場示例實踐經驗，啟動教師</w:t>
      </w:r>
      <w:r w:rsidRPr="00DB374C">
        <w:rPr>
          <w:rFonts w:ascii="標楷體" w:eastAsia="標楷體" w:hAnsi="標楷體" w:cs="標楷體" w:hint="eastAsia"/>
          <w:b/>
          <w:bCs/>
        </w:rPr>
        <w:t>學習扶助</w:t>
      </w:r>
      <w:r w:rsidRPr="00DB374C">
        <w:rPr>
          <w:rFonts w:eastAsia="標楷體"/>
          <w:b/>
        </w:rPr>
        <w:t>專業成長與實踐能力。</w:t>
      </w:r>
    </w:p>
    <w:p w14:paraId="4556FC41" w14:textId="77777777" w:rsidR="00EC64BD" w:rsidRDefault="00580A79" w:rsidP="00580A79">
      <w:pPr>
        <w:snapToGrid w:val="0"/>
        <w:spacing w:line="276" w:lineRule="auto"/>
        <w:ind w:leftChars="178" w:left="850" w:hangingChars="176" w:hanging="423"/>
        <w:rPr>
          <w:rFonts w:ascii="標楷體" w:eastAsia="標楷體" w:hAnsi="標楷體" w:cs="標楷體"/>
          <w:b/>
          <w:bCs/>
        </w:rPr>
      </w:pPr>
      <w:r w:rsidRPr="00DB374C">
        <w:rPr>
          <w:rFonts w:ascii="標楷體" w:eastAsia="標楷體" w:hAnsi="標楷體" w:cs="標楷體" w:hint="eastAsia"/>
          <w:b/>
          <w:bCs/>
        </w:rPr>
        <w:t>三、透過研習將針對科技化評量測驗結果，</w:t>
      </w:r>
      <w:proofErr w:type="gramStart"/>
      <w:r w:rsidRPr="00DB374C">
        <w:rPr>
          <w:rFonts w:ascii="標楷體" w:eastAsia="標楷體" w:hAnsi="標楷體" w:cs="標楷體" w:hint="eastAsia"/>
          <w:b/>
          <w:bCs/>
        </w:rPr>
        <w:t>釐</w:t>
      </w:r>
      <w:proofErr w:type="gramEnd"/>
      <w:r w:rsidRPr="00DB374C">
        <w:rPr>
          <w:rFonts w:ascii="標楷體" w:eastAsia="標楷體" w:hAnsi="標楷體" w:cs="標楷體" w:hint="eastAsia"/>
          <w:b/>
          <w:bCs/>
        </w:rPr>
        <w:t>清各校</w:t>
      </w:r>
      <w:proofErr w:type="gramStart"/>
      <w:r w:rsidRPr="00DB374C">
        <w:rPr>
          <w:rFonts w:ascii="標楷體" w:eastAsia="標楷體" w:hAnsi="標楷體" w:cs="標楷體" w:hint="eastAsia"/>
          <w:b/>
          <w:bCs/>
        </w:rPr>
        <w:t>教師備課</w:t>
      </w:r>
      <w:proofErr w:type="gramEnd"/>
      <w:r w:rsidRPr="00DB374C">
        <w:rPr>
          <w:rFonts w:ascii="標楷體" w:eastAsia="標楷體" w:hAnsi="標楷體" w:cs="標楷體" w:hint="eastAsia"/>
          <w:b/>
          <w:bCs/>
        </w:rPr>
        <w:t>之困難點，並協助學習扶助教師</w:t>
      </w:r>
    </w:p>
    <w:p w14:paraId="5B3E50DC" w14:textId="7ADF85C5" w:rsidR="00580A79" w:rsidRPr="00DB374C" w:rsidRDefault="00EC64BD" w:rsidP="00580A79">
      <w:pPr>
        <w:snapToGrid w:val="0"/>
        <w:spacing w:line="276" w:lineRule="auto"/>
        <w:ind w:leftChars="178" w:left="850" w:hangingChars="176" w:hanging="423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</w:t>
      </w:r>
      <w:r w:rsidR="00580A79" w:rsidRPr="00DB374C">
        <w:rPr>
          <w:rFonts w:ascii="標楷體" w:eastAsia="標楷體" w:hAnsi="標楷體" w:cs="標楷體" w:hint="eastAsia"/>
          <w:b/>
          <w:bCs/>
        </w:rPr>
        <w:t>解決實際教學所面臨的問題。</w:t>
      </w:r>
    </w:p>
    <w:p w14:paraId="00B0F625" w14:textId="77777777" w:rsidR="00580A79" w:rsidRPr="00DB374C" w:rsidRDefault="00580A79" w:rsidP="00580A79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/>
          <w:bCs/>
        </w:rPr>
      </w:pPr>
      <w:r w:rsidRPr="00DB374C">
        <w:rPr>
          <w:rFonts w:ascii="標楷體" w:eastAsia="標楷體" w:hAnsi="標楷體" w:cs="標楷體" w:hint="eastAsia"/>
          <w:b/>
          <w:bCs/>
        </w:rPr>
        <w:t>四、落實學習扶助的實踐反思，提升教師在學習扶助方面的專業能力。</w:t>
      </w:r>
    </w:p>
    <w:p w14:paraId="4C4E56AA" w14:textId="77777777" w:rsidR="00EC64BD" w:rsidRDefault="00580A79" w:rsidP="00580A79">
      <w:pPr>
        <w:snapToGrid w:val="0"/>
        <w:spacing w:line="276" w:lineRule="auto"/>
        <w:ind w:leftChars="178" w:left="850" w:hangingChars="176" w:hanging="423"/>
        <w:rPr>
          <w:rFonts w:ascii="標楷體" w:eastAsia="標楷體" w:hAnsi="標楷體" w:cs="標楷體"/>
          <w:b/>
          <w:bCs/>
        </w:rPr>
      </w:pPr>
      <w:r w:rsidRPr="00DB374C">
        <w:rPr>
          <w:rFonts w:ascii="標楷體" w:eastAsia="標楷體" w:hAnsi="標楷體" w:cs="標楷體" w:hint="eastAsia"/>
          <w:b/>
          <w:bCs/>
        </w:rPr>
        <w:t>五、透過工作坊實務研討，將有效的學習扶助策略，推廣到各個學校，以提升落後學生的學習</w:t>
      </w:r>
    </w:p>
    <w:p w14:paraId="1FDFA456" w14:textId="7174D855" w:rsidR="00580A79" w:rsidRPr="00DB374C" w:rsidRDefault="00EC64BD" w:rsidP="00580A79">
      <w:pPr>
        <w:snapToGrid w:val="0"/>
        <w:spacing w:line="276" w:lineRule="auto"/>
        <w:ind w:leftChars="178" w:left="850" w:hangingChars="176" w:hanging="423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</w:t>
      </w:r>
      <w:r w:rsidR="00580A79" w:rsidRPr="00DB374C">
        <w:rPr>
          <w:rFonts w:ascii="標楷體" w:eastAsia="標楷體" w:hAnsi="標楷體" w:cs="標楷體" w:hint="eastAsia"/>
          <w:b/>
          <w:bCs/>
        </w:rPr>
        <w:t>成效。</w:t>
      </w:r>
    </w:p>
    <w:p w14:paraId="61B0483D" w14:textId="77777777" w:rsidR="00580A79" w:rsidRPr="00DB374C" w:rsidRDefault="00580A79" w:rsidP="00580A79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DB374C">
        <w:rPr>
          <w:rFonts w:ascii="標楷體" w:eastAsia="標楷體" w:hAnsi="標楷體" w:cs="標楷體" w:hint="eastAsia"/>
          <w:b/>
          <w:bCs/>
        </w:rPr>
        <w:t>拾、經費需求及明細：詳如經費概算表，由111學年度學習扶助整體行政推動計畫經費支付。</w:t>
      </w:r>
    </w:p>
    <w:p w14:paraId="42D03F10" w14:textId="77777777" w:rsidR="00580A79" w:rsidRPr="00DB374C" w:rsidRDefault="00580A79" w:rsidP="00580A79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DB374C">
        <w:rPr>
          <w:rFonts w:ascii="標楷體" w:eastAsia="標楷體" w:hAnsi="標楷體" w:cs="標楷體" w:hint="eastAsia"/>
          <w:b/>
          <w:bCs/>
        </w:rPr>
        <w:t>拾壹、獎勵：承辦本活動之工作人員以公</w:t>
      </w:r>
      <w:r w:rsidRPr="00DB374C">
        <w:rPr>
          <w:rFonts w:ascii="標楷體" w:eastAsia="標楷體" w:hAnsi="標楷體" w:cs="標楷體"/>
          <w:b/>
          <w:bCs/>
        </w:rPr>
        <w:t>(</w:t>
      </w:r>
      <w:r w:rsidRPr="00DB374C">
        <w:rPr>
          <w:rFonts w:ascii="標楷體" w:eastAsia="標楷體" w:hAnsi="標楷體" w:cs="標楷體" w:hint="eastAsia"/>
          <w:b/>
          <w:bCs/>
        </w:rPr>
        <w:t>差</w:t>
      </w:r>
      <w:r w:rsidRPr="00DB374C">
        <w:rPr>
          <w:rFonts w:ascii="標楷體" w:eastAsia="標楷體" w:hAnsi="標楷體" w:cs="標楷體"/>
          <w:b/>
          <w:bCs/>
        </w:rPr>
        <w:t>)</w:t>
      </w:r>
      <w:r w:rsidRPr="00DB374C">
        <w:rPr>
          <w:rFonts w:ascii="標楷體" w:eastAsia="標楷體" w:hAnsi="標楷體" w:cs="標楷體" w:hint="eastAsia"/>
          <w:b/>
          <w:bCs/>
        </w:rPr>
        <w:t>假登記，及相關業務有功人員依規定辦理敘獎。</w:t>
      </w:r>
    </w:p>
    <w:p w14:paraId="320E934F" w14:textId="77777777" w:rsidR="00DB374C" w:rsidRDefault="00580A79" w:rsidP="00DB374C">
      <w:pPr>
        <w:snapToGrid w:val="0"/>
        <w:spacing w:line="276" w:lineRule="auto"/>
        <w:ind w:left="2412" w:hangingChars="1004" w:hanging="2412"/>
        <w:rPr>
          <w:rFonts w:ascii="標楷體" w:eastAsia="標楷體" w:hAnsi="標楷體" w:cs="標楷體"/>
          <w:b/>
          <w:bCs/>
        </w:rPr>
      </w:pPr>
      <w:r w:rsidRPr="00DB374C">
        <w:rPr>
          <w:rFonts w:ascii="標楷體" w:eastAsia="標楷體" w:hAnsi="標楷體" w:cs="標楷體" w:hint="eastAsia"/>
          <w:b/>
          <w:bCs/>
        </w:rPr>
        <w:t>拾貳、其他注意事項：</w:t>
      </w:r>
    </w:p>
    <w:p w14:paraId="79BF5881" w14:textId="44ADDF8A" w:rsidR="00DB374C" w:rsidRPr="00DB374C" w:rsidRDefault="00DB374C" w:rsidP="00DB374C">
      <w:pPr>
        <w:snapToGrid w:val="0"/>
        <w:spacing w:line="276" w:lineRule="auto"/>
        <w:ind w:left="2412" w:hangingChars="1004" w:hanging="2412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hint="eastAsia"/>
          <w:b/>
          <w:szCs w:val="24"/>
        </w:rPr>
        <w:t xml:space="preserve">      </w:t>
      </w:r>
      <w:r w:rsidR="00580A79" w:rsidRPr="00DB374C">
        <w:rPr>
          <w:rFonts w:ascii="標楷體" w:eastAsia="標楷體" w:hAnsi="標楷體" w:hint="eastAsia"/>
          <w:b/>
          <w:szCs w:val="24"/>
        </w:rPr>
        <w:t>一、研習會場配合環保政策，交通請儘量共乘，並鼓勵使用杯子及環保筷。</w:t>
      </w:r>
    </w:p>
    <w:p w14:paraId="3B7A84DD" w14:textId="6EBD729B" w:rsidR="00DB374C" w:rsidRPr="00DB374C" w:rsidRDefault="00DB374C" w:rsidP="00DB374C">
      <w:pPr>
        <w:pStyle w:val="a5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 xml:space="preserve">      </w:t>
      </w:r>
      <w:r w:rsidRPr="00DB374C">
        <w:rPr>
          <w:rFonts w:ascii="標楷體" w:eastAsia="標楷體" w:hAnsi="標楷體" w:hint="eastAsia"/>
          <w:b/>
          <w:sz w:val="24"/>
          <w:szCs w:val="24"/>
        </w:rPr>
        <w:t>二、為了因應</w:t>
      </w:r>
      <w:proofErr w:type="gramStart"/>
      <w:r w:rsidRPr="00DB374C">
        <w:rPr>
          <w:rFonts w:ascii="標楷體" w:eastAsia="標楷體" w:hAnsi="標楷體" w:hint="eastAsia"/>
          <w:b/>
          <w:sz w:val="24"/>
          <w:szCs w:val="24"/>
        </w:rPr>
        <w:t>疫</w:t>
      </w:r>
      <w:proofErr w:type="gramEnd"/>
      <w:r w:rsidRPr="00DB374C">
        <w:rPr>
          <w:rFonts w:ascii="標楷體" w:eastAsia="標楷體" w:hAnsi="標楷體" w:hint="eastAsia"/>
          <w:b/>
          <w:sz w:val="24"/>
          <w:szCs w:val="24"/>
        </w:rPr>
        <w:t>情，研習人員進入學校前會先進行症狀評估、體溫量測以及手部衛生消毒，</w:t>
      </w:r>
    </w:p>
    <w:p w14:paraId="51FAC01C" w14:textId="77777777" w:rsidR="00DB374C" w:rsidRPr="00DB374C" w:rsidRDefault="00DB374C" w:rsidP="00DB374C">
      <w:pPr>
        <w:pStyle w:val="a5"/>
        <w:rPr>
          <w:rFonts w:ascii="標楷體" w:eastAsia="標楷體" w:hAnsi="標楷體"/>
          <w:b/>
          <w:sz w:val="24"/>
          <w:szCs w:val="24"/>
        </w:rPr>
      </w:pPr>
      <w:r w:rsidRPr="00DB374C">
        <w:rPr>
          <w:rFonts w:ascii="標楷體" w:eastAsia="標楷體" w:hAnsi="標楷體" w:hint="eastAsia"/>
          <w:b/>
          <w:sz w:val="24"/>
          <w:szCs w:val="24"/>
        </w:rPr>
        <w:t xml:space="preserve">          須全程配戴口罩、需自備筆(簽到)；會安排通風換氣良好之場地、人員間座位調整間隔</w:t>
      </w:r>
    </w:p>
    <w:p w14:paraId="7918F20E" w14:textId="2D9B040E" w:rsidR="00DB374C" w:rsidRPr="00DB374C" w:rsidRDefault="00DB374C" w:rsidP="00DB374C">
      <w:pPr>
        <w:pStyle w:val="a5"/>
        <w:rPr>
          <w:rFonts w:ascii="標楷體" w:eastAsia="標楷體" w:hAnsi="標楷體"/>
          <w:b/>
          <w:sz w:val="24"/>
          <w:szCs w:val="24"/>
        </w:rPr>
      </w:pPr>
      <w:r w:rsidRPr="00DB374C">
        <w:rPr>
          <w:rFonts w:ascii="標楷體" w:eastAsia="標楷體" w:hAnsi="標楷體" w:hint="eastAsia"/>
          <w:b/>
          <w:sz w:val="24"/>
          <w:szCs w:val="24"/>
        </w:rPr>
        <w:t xml:space="preserve">          1公尺距離，且</w:t>
      </w:r>
      <w:proofErr w:type="gramStart"/>
      <w:r w:rsidRPr="00DB374C">
        <w:rPr>
          <w:rFonts w:ascii="標楷體" w:eastAsia="標楷體" w:hAnsi="標楷體" w:hint="eastAsia"/>
          <w:b/>
          <w:sz w:val="24"/>
          <w:szCs w:val="24"/>
        </w:rPr>
        <w:t>採</w:t>
      </w:r>
      <w:proofErr w:type="gramEnd"/>
      <w:r w:rsidRPr="00DB374C">
        <w:rPr>
          <w:rFonts w:ascii="標楷體" w:eastAsia="標楷體" w:hAnsi="標楷體" w:hint="eastAsia"/>
          <w:b/>
          <w:sz w:val="24"/>
          <w:szCs w:val="24"/>
        </w:rPr>
        <w:t>固定位置</w:t>
      </w:r>
    </w:p>
    <w:p w14:paraId="4A102460" w14:textId="1F11037F" w:rsidR="00580A79" w:rsidRDefault="00DB374C" w:rsidP="00DB374C">
      <w:pPr>
        <w:snapToGrid w:val="0"/>
        <w:spacing w:line="276" w:lineRule="auto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三</w:t>
      </w:r>
      <w:r w:rsidR="00580A79" w:rsidRPr="00DB374C">
        <w:rPr>
          <w:rFonts w:ascii="標楷體" w:eastAsia="標楷體" w:hAnsi="標楷體" w:cs="標楷體" w:hint="eastAsia"/>
          <w:b/>
          <w:bCs/>
        </w:rPr>
        <w:t>、聯絡人：</w:t>
      </w:r>
      <w:proofErr w:type="gramStart"/>
      <w:r>
        <w:rPr>
          <w:rFonts w:ascii="標楷體" w:eastAsia="標楷體" w:hAnsi="標楷體" w:cs="標楷體" w:hint="eastAsia"/>
          <w:b/>
          <w:bCs/>
        </w:rPr>
        <w:t>彰</w:t>
      </w:r>
      <w:proofErr w:type="gramEnd"/>
      <w:r>
        <w:rPr>
          <w:rFonts w:ascii="標楷體" w:eastAsia="標楷體" w:hAnsi="標楷體" w:cs="標楷體" w:hint="eastAsia"/>
          <w:b/>
          <w:bCs/>
        </w:rPr>
        <w:t>德國中</w:t>
      </w:r>
      <w:r w:rsidR="00580A79" w:rsidRPr="00DB374C">
        <w:rPr>
          <w:rFonts w:ascii="標楷體" w:eastAsia="標楷體" w:hAnsi="標楷體" w:cs="標楷體" w:hint="eastAsia"/>
          <w:b/>
          <w:bCs/>
        </w:rPr>
        <w:t>7381791#113 鄭小姐</w:t>
      </w:r>
    </w:p>
    <w:p w14:paraId="6ABFF12E" w14:textId="62C803F0" w:rsidR="00DB374C" w:rsidRPr="00DB374C" w:rsidRDefault="00DB374C" w:rsidP="00DB374C">
      <w:pPr>
        <w:snapToGrid w:val="0"/>
        <w:spacing w:line="276" w:lineRule="auto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 xml:space="preserve">                  </w:t>
      </w:r>
      <w:proofErr w:type="gramStart"/>
      <w:r>
        <w:rPr>
          <w:rFonts w:ascii="標楷體" w:eastAsia="標楷體" w:hAnsi="標楷體" w:cs="標楷體" w:hint="eastAsia"/>
          <w:b/>
          <w:bCs/>
        </w:rPr>
        <w:t>湳</w:t>
      </w:r>
      <w:proofErr w:type="gramEnd"/>
      <w:r>
        <w:rPr>
          <w:rFonts w:ascii="標楷體" w:eastAsia="標楷體" w:hAnsi="標楷體" w:cs="標楷體" w:hint="eastAsia"/>
          <w:b/>
          <w:bCs/>
        </w:rPr>
        <w:t>雅國小8734192 鄭小姐</w:t>
      </w:r>
    </w:p>
    <w:p w14:paraId="68504F5D" w14:textId="6C1BC54F" w:rsidR="00580A79" w:rsidRDefault="00580A79" w:rsidP="00580A79">
      <w:pPr>
        <w:snapToGrid w:val="0"/>
        <w:spacing w:line="276" w:lineRule="auto"/>
        <w:ind w:left="2412" w:hangingChars="1004" w:hanging="2412"/>
        <w:rPr>
          <w:rFonts w:ascii="標楷體" w:eastAsia="標楷體" w:hAnsi="標楷體" w:cs="標楷體"/>
          <w:b/>
          <w:bCs/>
          <w:color w:val="000000"/>
        </w:rPr>
      </w:pPr>
      <w:r w:rsidRPr="00DB374C">
        <w:rPr>
          <w:rFonts w:ascii="標楷體" w:eastAsia="標楷體" w:hAnsi="標楷體" w:cs="標楷體" w:hint="eastAsia"/>
          <w:b/>
          <w:bCs/>
          <w:color w:val="000000"/>
        </w:rPr>
        <w:t>拾參、本計畫經報教育部國民及學前教育署核可後實施。</w:t>
      </w:r>
    </w:p>
    <w:p w14:paraId="006D5386" w14:textId="7D29FDD7" w:rsidR="00EC64BD" w:rsidRDefault="00EC64BD" w:rsidP="00580A79">
      <w:pPr>
        <w:snapToGrid w:val="0"/>
        <w:spacing w:line="276" w:lineRule="auto"/>
        <w:ind w:left="2412" w:hangingChars="1004" w:hanging="2412"/>
        <w:rPr>
          <w:rFonts w:ascii="標楷體" w:eastAsia="標楷體" w:hAnsi="標楷體" w:cs="標楷體"/>
          <w:b/>
          <w:bCs/>
          <w:color w:val="000000"/>
        </w:rPr>
      </w:pPr>
    </w:p>
    <w:sectPr w:rsidR="00EC64BD" w:rsidSect="00580A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FDB95" w14:textId="77777777" w:rsidR="008C18DB" w:rsidRDefault="008C18DB" w:rsidP="00B67D82">
      <w:r>
        <w:separator/>
      </w:r>
    </w:p>
  </w:endnote>
  <w:endnote w:type="continuationSeparator" w:id="0">
    <w:p w14:paraId="2FDBA51C" w14:textId="77777777" w:rsidR="008C18DB" w:rsidRDefault="008C18DB" w:rsidP="00B6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15B21" w14:textId="77777777" w:rsidR="008C18DB" w:rsidRDefault="008C18DB" w:rsidP="00B67D82">
      <w:r>
        <w:separator/>
      </w:r>
    </w:p>
  </w:footnote>
  <w:footnote w:type="continuationSeparator" w:id="0">
    <w:p w14:paraId="5A87CDEA" w14:textId="77777777" w:rsidR="008C18DB" w:rsidRDefault="008C18DB" w:rsidP="00B67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7F"/>
    <w:rsid w:val="000C77B3"/>
    <w:rsid w:val="00105C8C"/>
    <w:rsid w:val="00145F9A"/>
    <w:rsid w:val="0028690C"/>
    <w:rsid w:val="002B292B"/>
    <w:rsid w:val="00330213"/>
    <w:rsid w:val="0047697F"/>
    <w:rsid w:val="00492832"/>
    <w:rsid w:val="00580A79"/>
    <w:rsid w:val="008C18DB"/>
    <w:rsid w:val="00901D35"/>
    <w:rsid w:val="00935EFA"/>
    <w:rsid w:val="00A31A5E"/>
    <w:rsid w:val="00B64228"/>
    <w:rsid w:val="00B67D82"/>
    <w:rsid w:val="00B8561E"/>
    <w:rsid w:val="00DB374C"/>
    <w:rsid w:val="00DC2FFB"/>
    <w:rsid w:val="00E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581A2"/>
  <w15:chartTrackingRefBased/>
  <w15:docId w15:val="{B8557EA4-423B-4268-B246-8C10407A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A7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Book Title"/>
    <w:uiPriority w:val="99"/>
    <w:qFormat/>
    <w:rsid w:val="00580A79"/>
    <w:rPr>
      <w:b/>
      <w:bCs/>
      <w:smallCaps/>
      <w:spacing w:val="5"/>
    </w:rPr>
  </w:style>
  <w:style w:type="paragraph" w:styleId="a5">
    <w:name w:val="No Spacing"/>
    <w:link w:val="a6"/>
    <w:uiPriority w:val="1"/>
    <w:qFormat/>
    <w:rsid w:val="00580A79"/>
    <w:rPr>
      <w:rFonts w:ascii="Calibri" w:eastAsia="新細明體" w:hAnsi="Calibri" w:cs="Calibri"/>
      <w:kern w:val="0"/>
      <w:sz w:val="22"/>
    </w:rPr>
  </w:style>
  <w:style w:type="character" w:customStyle="1" w:styleId="a6">
    <w:name w:val="無間距 字元"/>
    <w:link w:val="a5"/>
    <w:uiPriority w:val="1"/>
    <w:rsid w:val="00580A79"/>
    <w:rPr>
      <w:rFonts w:ascii="Calibri" w:eastAsia="新細明體" w:hAnsi="Calibri" w:cs="Calibri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C7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77B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67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67D8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67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67D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張靜宜</cp:lastModifiedBy>
  <cp:revision>4</cp:revision>
  <cp:lastPrinted>2022-06-01T02:17:00Z</cp:lastPrinted>
  <dcterms:created xsi:type="dcterms:W3CDTF">2022-06-21T07:10:00Z</dcterms:created>
  <dcterms:modified xsi:type="dcterms:W3CDTF">2022-06-22T06:10:00Z</dcterms:modified>
</cp:coreProperties>
</file>